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15460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8"/>
        <w:gridCol w:w="2835"/>
        <w:gridCol w:w="1568"/>
        <w:gridCol w:w="1285"/>
        <w:gridCol w:w="848"/>
        <w:gridCol w:w="1002"/>
        <w:gridCol w:w="2410"/>
        <w:gridCol w:w="1701"/>
        <w:gridCol w:w="1259"/>
      </w:tblGrid>
      <w:tr w:rsidR="00BD3EC0" w:rsidRPr="002C59A6" w:rsidTr="0066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6296"/>
          </w:tcPr>
          <w:p w:rsidR="00BD3EC0" w:rsidRPr="002C59A6" w:rsidRDefault="00BD3EC0" w:rsidP="00665DC4">
            <w:pPr>
              <w:pStyle w:val="TableRowHeading"/>
              <w:spacing w:before="120" w:after="120"/>
              <w:rPr>
                <w:rFonts w:asciiTheme="minorHAnsi" w:hAnsiTheme="minorHAnsi"/>
                <w:color w:val="006296"/>
              </w:rPr>
            </w:pPr>
            <w:bookmarkStart w:id="0" w:name="_GoBack"/>
            <w:bookmarkEnd w:id="0"/>
            <w:r w:rsidRPr="002C59A6">
              <w:rPr>
                <w:rFonts w:asciiTheme="minorHAnsi" w:hAnsiTheme="minorHAnsi"/>
                <w:color w:val="FFFFFF" w:themeColor="background1"/>
                <w:sz w:val="22"/>
              </w:rPr>
              <w:t>RISK REGISTER</w:t>
            </w:r>
          </w:p>
        </w:tc>
      </w:tr>
      <w:tr w:rsidR="00BD3EC0" w:rsidRPr="002C59A6" w:rsidTr="00665D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>Id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 xml:space="preserve">Description of Risk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>Consequences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>Consequence 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5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>Likelihood rating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>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>Change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 xml:space="preserve">Treatment strategies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>Responsibility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BD3EC0" w:rsidRPr="002C59A6" w:rsidRDefault="00BD3EC0" w:rsidP="00665DC4">
            <w:pPr>
              <w:pStyle w:val="Table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6296"/>
              </w:rPr>
            </w:pPr>
            <w:r w:rsidRPr="002C59A6">
              <w:rPr>
                <w:rFonts w:asciiTheme="minorHAnsi" w:hAnsiTheme="minorHAnsi"/>
                <w:color w:val="006296"/>
              </w:rPr>
              <w:t>Due Date</w:t>
            </w:r>
          </w:p>
        </w:tc>
      </w:tr>
      <w:tr w:rsidR="00BD3EC0" w:rsidRPr="002C59A6" w:rsidTr="0066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  <w:color w:val="D9D9D9" w:themeColor="background1" w:themeShade="D9"/>
              </w:rPr>
            </w:pP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D9D9D9" w:themeColor="background1" w:themeShade="D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  <w:color w:val="D9D9D9" w:themeColor="background1" w:themeShade="D9"/>
              </w:rPr>
            </w:pPr>
          </w:p>
        </w:tc>
        <w:tc>
          <w:tcPr>
            <w:tcW w:w="1568" w:type="dxa"/>
            <w:tcBorders>
              <w:top w:val="none" w:sz="0" w:space="0" w:color="auto"/>
              <w:bottom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D9D9D9" w:themeColor="background1" w:themeShade="D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  <w:color w:val="D9D9D9" w:themeColor="background1" w:themeShade="D9"/>
              </w:rPr>
            </w:pPr>
          </w:p>
        </w:tc>
        <w:tc>
          <w:tcPr>
            <w:tcW w:w="848" w:type="dxa"/>
            <w:tcBorders>
              <w:top w:val="none" w:sz="0" w:space="0" w:color="auto"/>
              <w:bottom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D9D9D9" w:themeColor="background1" w:themeShade="D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  <w:color w:val="D9D9D9" w:themeColor="background1" w:themeShade="D9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D9D9D9" w:themeColor="background1" w:themeShade="D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  <w:color w:val="D9D9D9" w:themeColor="background1" w:themeShade="D9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D9D9D9" w:themeColor="background1" w:themeShade="D9"/>
              </w:rPr>
            </w:pPr>
          </w:p>
        </w:tc>
      </w:tr>
      <w:tr w:rsidR="00BD3EC0" w:rsidRPr="002C59A6" w:rsidTr="00665DC4">
        <w:trPr>
          <w:trHeight w:val="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</w:rPr>
            </w:pPr>
          </w:p>
        </w:tc>
        <w:tc>
          <w:tcPr>
            <w:tcW w:w="2018" w:type="dxa"/>
          </w:tcPr>
          <w:p w:rsidR="00BD3EC0" w:rsidRPr="002C59A6" w:rsidRDefault="00BD3EC0" w:rsidP="00665DC4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</w:rPr>
            </w:pPr>
          </w:p>
        </w:tc>
        <w:tc>
          <w:tcPr>
            <w:tcW w:w="1568" w:type="dxa"/>
          </w:tcPr>
          <w:p w:rsidR="00BD3EC0" w:rsidRPr="002C59A6" w:rsidRDefault="00BD3EC0" w:rsidP="00665DC4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:rsidR="00BD3EC0" w:rsidRPr="002C59A6" w:rsidRDefault="00BD3EC0" w:rsidP="00665DC4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BD3EC0" w:rsidRPr="002C59A6" w:rsidRDefault="00BD3EC0" w:rsidP="00665DC4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EC0" w:rsidRPr="002C59A6" w:rsidRDefault="00BD3EC0" w:rsidP="00665DC4">
            <w:pPr>
              <w:pStyle w:val="TableText0"/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BD3EC0" w:rsidRPr="002C59A6" w:rsidRDefault="00BD3EC0" w:rsidP="00665DC4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553A9E" w:rsidRDefault="00553A9E" w:rsidP="00F53A4C">
      <w:pPr>
        <w:ind w:right="410"/>
        <w:rPr>
          <w:rFonts w:ascii="Frutiger LT 45 Light" w:hAnsi="Frutiger LT 45 Light"/>
        </w:rPr>
      </w:pPr>
    </w:p>
    <w:sectPr w:rsidR="00553A9E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PROJECT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BD3EC0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RISK</w:t>
                          </w:r>
                          <w:r w:rsidR="00F53A4C"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REGISTER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PROJECT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BD3EC0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RISK</w:t>
                    </w:r>
                    <w:r w:rsidR="00F53A4C"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REGISTER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887C-3752-47F1-BAB3-CE481139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186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2017-06-27T01:41:00Z</dcterms:created>
  <dcterms:modified xsi:type="dcterms:W3CDTF">2017-06-27T01:41:00Z</dcterms:modified>
</cp:coreProperties>
</file>